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6F" w:rsidRPr="00585F0C" w:rsidRDefault="006C046F" w:rsidP="006C0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85F0C">
        <w:rPr>
          <w:b/>
          <w:sz w:val="28"/>
          <w:szCs w:val="28"/>
        </w:rPr>
        <w:t>СОВЕТ ДЕПУТАТОВ</w:t>
      </w:r>
    </w:p>
    <w:p w:rsidR="006C046F" w:rsidRPr="00585F0C" w:rsidRDefault="006C046F" w:rsidP="006C0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85F0C">
        <w:rPr>
          <w:b/>
          <w:sz w:val="28"/>
          <w:szCs w:val="28"/>
        </w:rPr>
        <w:t>униципального образования</w:t>
      </w:r>
    </w:p>
    <w:p w:rsidR="006C046F" w:rsidRPr="00585F0C" w:rsidRDefault="006C046F" w:rsidP="006C046F">
      <w:pPr>
        <w:rPr>
          <w:b/>
          <w:sz w:val="28"/>
          <w:szCs w:val="28"/>
        </w:rPr>
      </w:pPr>
      <w:r w:rsidRPr="00585F0C">
        <w:rPr>
          <w:b/>
          <w:sz w:val="28"/>
          <w:szCs w:val="28"/>
        </w:rPr>
        <w:t xml:space="preserve">   Бородинского сельсовета</w:t>
      </w:r>
    </w:p>
    <w:p w:rsidR="006C046F" w:rsidRPr="00585F0C" w:rsidRDefault="006C046F" w:rsidP="006C046F">
      <w:pPr>
        <w:rPr>
          <w:b/>
          <w:sz w:val="28"/>
          <w:szCs w:val="28"/>
        </w:rPr>
      </w:pPr>
      <w:r w:rsidRPr="00585F0C">
        <w:rPr>
          <w:b/>
          <w:sz w:val="28"/>
          <w:szCs w:val="28"/>
        </w:rPr>
        <w:t xml:space="preserve">   </w:t>
      </w:r>
      <w:proofErr w:type="spellStart"/>
      <w:r w:rsidRPr="00585F0C">
        <w:rPr>
          <w:b/>
          <w:sz w:val="28"/>
          <w:szCs w:val="28"/>
        </w:rPr>
        <w:t>Ташлинского</w:t>
      </w:r>
      <w:proofErr w:type="spellEnd"/>
      <w:r w:rsidRPr="00585F0C">
        <w:rPr>
          <w:b/>
          <w:sz w:val="28"/>
          <w:szCs w:val="28"/>
        </w:rPr>
        <w:t xml:space="preserve"> района</w:t>
      </w:r>
    </w:p>
    <w:p w:rsidR="006C046F" w:rsidRPr="00585F0C" w:rsidRDefault="006C046F" w:rsidP="006C046F">
      <w:pPr>
        <w:rPr>
          <w:b/>
          <w:sz w:val="28"/>
          <w:szCs w:val="28"/>
        </w:rPr>
      </w:pPr>
      <w:r w:rsidRPr="00585F0C">
        <w:rPr>
          <w:b/>
          <w:sz w:val="28"/>
          <w:szCs w:val="28"/>
        </w:rPr>
        <w:t xml:space="preserve">    Оренбургской области</w:t>
      </w:r>
    </w:p>
    <w:p w:rsidR="006C046F" w:rsidRDefault="006C046F" w:rsidP="006C046F">
      <w:pPr>
        <w:tabs>
          <w:tab w:val="left" w:pos="4350"/>
        </w:tabs>
        <w:rPr>
          <w:b/>
          <w:sz w:val="28"/>
          <w:szCs w:val="28"/>
        </w:rPr>
      </w:pPr>
      <w:r w:rsidRPr="00585F0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Третий созыв </w:t>
      </w:r>
    </w:p>
    <w:p w:rsidR="006C046F" w:rsidRDefault="006C046F" w:rsidP="006C046F">
      <w:pPr>
        <w:tabs>
          <w:tab w:val="left" w:pos="4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85F0C">
        <w:rPr>
          <w:b/>
          <w:sz w:val="28"/>
          <w:szCs w:val="28"/>
        </w:rPr>
        <w:t xml:space="preserve"> РЕШЕНИЕ</w:t>
      </w:r>
    </w:p>
    <w:p w:rsidR="006C046F" w:rsidRDefault="006C046F" w:rsidP="006C046F">
      <w:pPr>
        <w:tabs>
          <w:tab w:val="left" w:pos="4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17.02.2023 № 29/1</w:t>
      </w:r>
      <w:r w:rsidR="00E36DA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рс</w:t>
      </w:r>
      <w:proofErr w:type="spellEnd"/>
    </w:p>
    <w:p w:rsidR="006C046F" w:rsidRDefault="006C046F" w:rsidP="006C046F">
      <w:pPr>
        <w:pStyle w:val="50"/>
        <w:shd w:val="clear" w:color="auto" w:fill="auto"/>
        <w:spacing w:before="0" w:after="0"/>
        <w:ind w:left="40" w:right="4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</w:t>
      </w:r>
      <w:proofErr w:type="gramStart"/>
      <w:r>
        <w:rPr>
          <w:b/>
          <w:sz w:val="28"/>
          <w:szCs w:val="28"/>
        </w:rPr>
        <w:t xml:space="preserve"> .</w:t>
      </w:r>
      <w:proofErr w:type="spellStart"/>
      <w:proofErr w:type="gramEnd"/>
      <w:r>
        <w:rPr>
          <w:b/>
          <w:sz w:val="28"/>
          <w:szCs w:val="28"/>
        </w:rPr>
        <w:t>Бородинск</w:t>
      </w:r>
      <w:proofErr w:type="spellEnd"/>
      <w:r>
        <w:rPr>
          <w:b/>
          <w:sz w:val="28"/>
          <w:szCs w:val="28"/>
        </w:rPr>
        <w:t xml:space="preserve"> </w:t>
      </w:r>
    </w:p>
    <w:p w:rsidR="006C046F" w:rsidRDefault="006C046F" w:rsidP="006C046F">
      <w:pPr>
        <w:pStyle w:val="50"/>
        <w:shd w:val="clear" w:color="auto" w:fill="auto"/>
        <w:spacing w:before="0" w:after="0"/>
        <w:ind w:left="40" w:right="4960"/>
        <w:rPr>
          <w:b/>
          <w:sz w:val="28"/>
          <w:szCs w:val="28"/>
        </w:rPr>
      </w:pPr>
    </w:p>
    <w:p w:rsidR="00D21AAB" w:rsidRPr="007449E2" w:rsidRDefault="00D21AAB" w:rsidP="006C046F">
      <w:pPr>
        <w:pStyle w:val="50"/>
        <w:shd w:val="clear" w:color="auto" w:fill="auto"/>
        <w:spacing w:before="0" w:after="0"/>
        <w:ind w:left="40" w:right="4960"/>
        <w:rPr>
          <w:sz w:val="28"/>
          <w:szCs w:val="28"/>
        </w:rPr>
      </w:pPr>
      <w:r w:rsidRPr="007449E2">
        <w:rPr>
          <w:sz w:val="28"/>
          <w:szCs w:val="28"/>
        </w:rPr>
        <w:t xml:space="preserve">Об установлении квалификационных требованиях для замещения должностей муниципальной службы в администрации муниципального образования </w:t>
      </w:r>
      <w:r w:rsidR="006C046F">
        <w:rPr>
          <w:sz w:val="28"/>
          <w:szCs w:val="28"/>
        </w:rPr>
        <w:t>Бородин</w:t>
      </w:r>
      <w:r w:rsidR="00AC7850" w:rsidRPr="007449E2">
        <w:rPr>
          <w:sz w:val="28"/>
          <w:szCs w:val="28"/>
        </w:rPr>
        <w:t xml:space="preserve">ский сельсовет </w:t>
      </w:r>
      <w:proofErr w:type="spellStart"/>
      <w:r w:rsidRPr="007449E2">
        <w:rPr>
          <w:sz w:val="28"/>
          <w:szCs w:val="28"/>
        </w:rPr>
        <w:t>Ташлинский</w:t>
      </w:r>
      <w:proofErr w:type="spellEnd"/>
      <w:r w:rsidRPr="007449E2">
        <w:rPr>
          <w:sz w:val="28"/>
          <w:szCs w:val="28"/>
        </w:rPr>
        <w:t xml:space="preserve"> район Оренбургской области</w:t>
      </w:r>
    </w:p>
    <w:p w:rsidR="00D21AAB" w:rsidRPr="007449E2" w:rsidRDefault="00D21AAB">
      <w:pPr>
        <w:rPr>
          <w:sz w:val="28"/>
          <w:szCs w:val="28"/>
        </w:rPr>
      </w:pPr>
    </w:p>
    <w:p w:rsidR="00D21AAB" w:rsidRPr="007449E2" w:rsidRDefault="00D21AAB">
      <w:pPr>
        <w:rPr>
          <w:sz w:val="28"/>
          <w:szCs w:val="28"/>
        </w:rPr>
      </w:pPr>
    </w:p>
    <w:p w:rsidR="00D21AAB" w:rsidRPr="007449E2" w:rsidRDefault="00D21AAB">
      <w:pPr>
        <w:rPr>
          <w:sz w:val="28"/>
          <w:szCs w:val="28"/>
        </w:rPr>
      </w:pPr>
    </w:p>
    <w:p w:rsidR="00D21AAB" w:rsidRPr="007449E2" w:rsidRDefault="00D21AAB" w:rsidP="00D21AAB">
      <w:pPr>
        <w:pStyle w:val="3"/>
        <w:shd w:val="clear" w:color="auto" w:fill="auto"/>
        <w:spacing w:before="0" w:after="290" w:line="302" w:lineRule="exact"/>
        <w:ind w:left="40" w:firstLine="116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>В соответствии с частью 2 статьи 9 Федерального закона от 02.03.2007 № 25-ФЗ «О муниципальной службе в Российской Федерации», частью 2 статьи 19 Закона Оренбургской области от 10.10.2007 №1611/339-</w:t>
      </w:r>
      <w:r w:rsidRPr="007449E2">
        <w:rPr>
          <w:sz w:val="28"/>
          <w:szCs w:val="28"/>
          <w:lang w:val="en-US"/>
        </w:rPr>
        <w:t>IV</w:t>
      </w:r>
      <w:r w:rsidRPr="007449E2">
        <w:rPr>
          <w:sz w:val="28"/>
          <w:szCs w:val="28"/>
        </w:rPr>
        <w:t>-03 «О муниципальной службе в Оренбургской области», Совет депутатов</w:t>
      </w:r>
      <w:r w:rsidR="00AC7850" w:rsidRPr="007449E2">
        <w:rPr>
          <w:sz w:val="28"/>
          <w:szCs w:val="28"/>
        </w:rPr>
        <w:t xml:space="preserve"> администрации</w:t>
      </w:r>
      <w:r w:rsidRPr="007449E2">
        <w:rPr>
          <w:sz w:val="28"/>
          <w:szCs w:val="28"/>
        </w:rPr>
        <w:t xml:space="preserve"> </w:t>
      </w:r>
      <w:r w:rsidR="00AC7850" w:rsidRPr="007449E2">
        <w:rPr>
          <w:sz w:val="28"/>
          <w:szCs w:val="28"/>
        </w:rPr>
        <w:t xml:space="preserve">муниципального образования </w:t>
      </w:r>
      <w:r w:rsidR="006C046F">
        <w:rPr>
          <w:sz w:val="28"/>
          <w:szCs w:val="28"/>
        </w:rPr>
        <w:t>Бородин</w:t>
      </w:r>
      <w:r w:rsidR="00AC7850" w:rsidRPr="007449E2">
        <w:rPr>
          <w:sz w:val="28"/>
          <w:szCs w:val="28"/>
        </w:rPr>
        <w:t xml:space="preserve">ский сельсовет </w:t>
      </w:r>
      <w:proofErr w:type="spellStart"/>
      <w:r w:rsidRPr="007449E2">
        <w:rPr>
          <w:sz w:val="28"/>
          <w:szCs w:val="28"/>
        </w:rPr>
        <w:t>Ташлинского</w:t>
      </w:r>
      <w:proofErr w:type="spellEnd"/>
      <w:r w:rsidRPr="007449E2">
        <w:rPr>
          <w:sz w:val="28"/>
          <w:szCs w:val="28"/>
        </w:rPr>
        <w:t xml:space="preserve"> района</w:t>
      </w:r>
    </w:p>
    <w:p w:rsidR="00D21AAB" w:rsidRPr="007449E2" w:rsidRDefault="00D21AAB" w:rsidP="00D21AAB">
      <w:pPr>
        <w:pStyle w:val="3"/>
        <w:shd w:val="clear" w:color="auto" w:fill="auto"/>
        <w:spacing w:before="0" w:after="40" w:line="240" w:lineRule="exact"/>
        <w:ind w:left="40" w:firstLine="70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>РЕШИЛ:</w:t>
      </w:r>
    </w:p>
    <w:p w:rsidR="00D21AAB" w:rsidRPr="007449E2" w:rsidRDefault="00D21AAB" w:rsidP="00D21AAB">
      <w:pPr>
        <w:pStyle w:val="60"/>
        <w:shd w:val="clear" w:color="auto" w:fill="auto"/>
        <w:spacing w:before="0" w:after="50" w:line="100" w:lineRule="exact"/>
        <w:ind w:left="40"/>
        <w:rPr>
          <w:sz w:val="28"/>
          <w:szCs w:val="28"/>
        </w:rPr>
      </w:pPr>
    </w:p>
    <w:p w:rsidR="00D21AAB" w:rsidRPr="007449E2" w:rsidRDefault="00D21AAB" w:rsidP="00D21AAB">
      <w:pPr>
        <w:pStyle w:val="3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302" w:lineRule="exact"/>
        <w:ind w:left="40" w:firstLine="70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 xml:space="preserve">Установить квалификационные требования для замещения должностей муниципальной службы в администрации муниципального образования </w:t>
      </w:r>
      <w:r w:rsidR="006C046F">
        <w:rPr>
          <w:sz w:val="28"/>
          <w:szCs w:val="28"/>
        </w:rPr>
        <w:t xml:space="preserve">Бородинский </w:t>
      </w:r>
      <w:r w:rsidR="00AC7850" w:rsidRPr="007449E2">
        <w:rPr>
          <w:sz w:val="28"/>
          <w:szCs w:val="28"/>
        </w:rPr>
        <w:t xml:space="preserve">сельсовет </w:t>
      </w:r>
      <w:proofErr w:type="spellStart"/>
      <w:r w:rsidR="00AC7850" w:rsidRPr="007449E2">
        <w:rPr>
          <w:sz w:val="28"/>
          <w:szCs w:val="28"/>
        </w:rPr>
        <w:t>Ташлинского</w:t>
      </w:r>
      <w:proofErr w:type="spellEnd"/>
      <w:r w:rsidRPr="007449E2">
        <w:rPr>
          <w:sz w:val="28"/>
          <w:szCs w:val="28"/>
        </w:rPr>
        <w:t xml:space="preserve"> район</w:t>
      </w:r>
      <w:r w:rsidR="00AC7850" w:rsidRPr="007449E2">
        <w:rPr>
          <w:sz w:val="28"/>
          <w:szCs w:val="28"/>
        </w:rPr>
        <w:t>а</w:t>
      </w:r>
      <w:r w:rsidRPr="007449E2">
        <w:rPr>
          <w:sz w:val="28"/>
          <w:szCs w:val="28"/>
        </w:rPr>
        <w:t xml:space="preserve"> Оренбургской области согласно приложению.</w:t>
      </w:r>
    </w:p>
    <w:p w:rsidR="00D21AAB" w:rsidRPr="007449E2" w:rsidRDefault="00D21AAB" w:rsidP="00D21AAB">
      <w:pPr>
        <w:pStyle w:val="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02" w:lineRule="exact"/>
        <w:ind w:left="40" w:firstLine="70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 xml:space="preserve">Изменения в квалификационные требования для замещения должностей муниципальной службы в администрации муниципального образования </w:t>
      </w:r>
      <w:r w:rsidR="006C046F">
        <w:rPr>
          <w:sz w:val="28"/>
          <w:szCs w:val="28"/>
        </w:rPr>
        <w:t xml:space="preserve">Бородинский </w:t>
      </w:r>
      <w:r w:rsidR="007449E2" w:rsidRPr="007449E2">
        <w:rPr>
          <w:sz w:val="28"/>
          <w:szCs w:val="28"/>
        </w:rPr>
        <w:t xml:space="preserve">сельсовет </w:t>
      </w:r>
      <w:proofErr w:type="spellStart"/>
      <w:r w:rsidR="007449E2" w:rsidRPr="007449E2">
        <w:rPr>
          <w:sz w:val="28"/>
          <w:szCs w:val="28"/>
        </w:rPr>
        <w:t>Ташлинского</w:t>
      </w:r>
      <w:proofErr w:type="spellEnd"/>
      <w:r w:rsidRPr="007449E2">
        <w:rPr>
          <w:sz w:val="28"/>
          <w:szCs w:val="28"/>
        </w:rPr>
        <w:t xml:space="preserve"> район</w:t>
      </w:r>
      <w:r w:rsidR="007449E2" w:rsidRPr="007449E2">
        <w:rPr>
          <w:sz w:val="28"/>
          <w:szCs w:val="28"/>
        </w:rPr>
        <w:t>а</w:t>
      </w:r>
      <w:r w:rsidRPr="007449E2">
        <w:rPr>
          <w:sz w:val="28"/>
          <w:szCs w:val="28"/>
        </w:rPr>
        <w:t xml:space="preserve"> Оренбургской области вносятся решением Совета депутатов.</w:t>
      </w:r>
    </w:p>
    <w:p w:rsidR="00D21AAB" w:rsidRPr="007449E2" w:rsidRDefault="00D21AAB" w:rsidP="007449E2">
      <w:pPr>
        <w:pStyle w:val="3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302" w:lineRule="exact"/>
        <w:ind w:left="20" w:right="260" w:firstLine="689"/>
        <w:rPr>
          <w:sz w:val="28"/>
          <w:szCs w:val="28"/>
        </w:rPr>
      </w:pPr>
      <w:r w:rsidRPr="007449E2">
        <w:rPr>
          <w:sz w:val="28"/>
          <w:szCs w:val="28"/>
        </w:rPr>
        <w:t xml:space="preserve">Решение вступает в силу со дня его опубликования на официальном сайте администрации </w:t>
      </w:r>
      <w:proofErr w:type="spellStart"/>
      <w:r w:rsidRPr="007449E2">
        <w:rPr>
          <w:sz w:val="28"/>
          <w:szCs w:val="28"/>
        </w:rPr>
        <w:t>Ташлин</w:t>
      </w:r>
      <w:r w:rsidR="007449E2" w:rsidRPr="007449E2">
        <w:rPr>
          <w:sz w:val="28"/>
          <w:szCs w:val="28"/>
        </w:rPr>
        <w:t>ского</w:t>
      </w:r>
      <w:proofErr w:type="spellEnd"/>
      <w:r w:rsidR="007449E2" w:rsidRPr="007449E2">
        <w:rPr>
          <w:sz w:val="28"/>
          <w:szCs w:val="28"/>
        </w:rPr>
        <w:t xml:space="preserve"> района в сети Интернет.</w:t>
      </w:r>
    </w:p>
    <w:p w:rsidR="007449E2" w:rsidRPr="007449E2" w:rsidRDefault="007449E2" w:rsidP="007449E2">
      <w:pPr>
        <w:pStyle w:val="3"/>
        <w:shd w:val="clear" w:color="auto" w:fill="auto"/>
        <w:tabs>
          <w:tab w:val="left" w:pos="1124"/>
        </w:tabs>
        <w:spacing w:before="0" w:after="0" w:line="302" w:lineRule="exact"/>
        <w:ind w:left="709" w:right="260"/>
        <w:rPr>
          <w:sz w:val="28"/>
          <w:szCs w:val="28"/>
        </w:rPr>
      </w:pPr>
    </w:p>
    <w:p w:rsidR="00D21AAB" w:rsidRPr="007449E2" w:rsidRDefault="00D21AAB">
      <w:pPr>
        <w:rPr>
          <w:sz w:val="28"/>
          <w:szCs w:val="28"/>
        </w:rPr>
      </w:pPr>
    </w:p>
    <w:p w:rsidR="00D21AAB" w:rsidRPr="007449E2" w:rsidRDefault="00D21AAB" w:rsidP="00D2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49E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</w:t>
      </w:r>
      <w:r w:rsidR="006C046F">
        <w:rPr>
          <w:rFonts w:ascii="Times New Roman" w:hAnsi="Times New Roman" w:cs="Times New Roman"/>
          <w:sz w:val="28"/>
          <w:szCs w:val="28"/>
        </w:rPr>
        <w:t xml:space="preserve">                       Н.Н.Чуркина</w:t>
      </w:r>
    </w:p>
    <w:p w:rsidR="006C046F" w:rsidRDefault="006C046F" w:rsidP="00D2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AAB" w:rsidRPr="007449E2" w:rsidRDefault="00D21AAB" w:rsidP="00D2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49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r w:rsidR="006C046F">
        <w:rPr>
          <w:rFonts w:ascii="Times New Roman" w:hAnsi="Times New Roman" w:cs="Times New Roman"/>
          <w:sz w:val="28"/>
          <w:szCs w:val="28"/>
        </w:rPr>
        <w:t>С.Ю.Ларионова</w:t>
      </w:r>
      <w:r w:rsidRPr="00744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21AAB" w:rsidRPr="007449E2" w:rsidRDefault="00D21AAB">
      <w:pPr>
        <w:rPr>
          <w:sz w:val="28"/>
          <w:szCs w:val="28"/>
        </w:rPr>
      </w:pPr>
    </w:p>
    <w:p w:rsidR="00D21AAB" w:rsidRPr="007449E2" w:rsidRDefault="00D21AAB">
      <w:pPr>
        <w:rPr>
          <w:sz w:val="28"/>
          <w:szCs w:val="28"/>
        </w:rPr>
      </w:pPr>
    </w:p>
    <w:p w:rsidR="007449E2" w:rsidRPr="007449E2" w:rsidRDefault="00D21AAB" w:rsidP="007449E2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8"/>
          <w:szCs w:val="28"/>
        </w:rPr>
      </w:pPr>
      <w:r w:rsidRPr="007449E2">
        <w:rPr>
          <w:rStyle w:val="512pt"/>
          <w:sz w:val="28"/>
          <w:szCs w:val="28"/>
        </w:rPr>
        <w:t xml:space="preserve">РАЗОСЛАНО: </w:t>
      </w:r>
      <w:r w:rsidRPr="007449E2">
        <w:rPr>
          <w:sz w:val="28"/>
          <w:szCs w:val="28"/>
        </w:rPr>
        <w:t xml:space="preserve"> прокурору района, от</w:t>
      </w:r>
      <w:r w:rsidR="007449E2" w:rsidRPr="007449E2">
        <w:rPr>
          <w:sz w:val="28"/>
          <w:szCs w:val="28"/>
        </w:rPr>
        <w:t>делу кадров</w:t>
      </w:r>
      <w:r w:rsidRPr="007449E2">
        <w:rPr>
          <w:sz w:val="28"/>
          <w:szCs w:val="28"/>
        </w:rPr>
        <w:t>, в дело.</w:t>
      </w:r>
    </w:p>
    <w:p w:rsidR="006C046F" w:rsidRDefault="006C046F" w:rsidP="00D21A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21AAB" w:rsidRPr="007449E2" w:rsidRDefault="00D21AAB" w:rsidP="00D21A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49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1AAB" w:rsidRPr="007449E2" w:rsidRDefault="00D21AAB" w:rsidP="00D21A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49E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21AAB" w:rsidRPr="007449E2" w:rsidRDefault="00D21AAB" w:rsidP="00D21A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49E2">
        <w:rPr>
          <w:rFonts w:ascii="Times New Roman" w:hAnsi="Times New Roman" w:cs="Times New Roman"/>
          <w:sz w:val="28"/>
          <w:szCs w:val="28"/>
        </w:rPr>
        <w:t xml:space="preserve">от   </w:t>
      </w:r>
      <w:r w:rsidR="006C046F">
        <w:rPr>
          <w:rFonts w:ascii="Times New Roman" w:hAnsi="Times New Roman" w:cs="Times New Roman"/>
          <w:sz w:val="28"/>
          <w:szCs w:val="28"/>
        </w:rPr>
        <w:t xml:space="preserve">17.02.2023 </w:t>
      </w:r>
      <w:r w:rsidR="00C151E2">
        <w:rPr>
          <w:rFonts w:ascii="Times New Roman" w:hAnsi="Times New Roman" w:cs="Times New Roman"/>
          <w:sz w:val="28"/>
          <w:szCs w:val="28"/>
        </w:rPr>
        <w:t>N 2</w:t>
      </w:r>
      <w:r w:rsidR="006C046F">
        <w:rPr>
          <w:rFonts w:ascii="Times New Roman" w:hAnsi="Times New Roman" w:cs="Times New Roman"/>
          <w:sz w:val="28"/>
          <w:szCs w:val="28"/>
        </w:rPr>
        <w:t>9</w:t>
      </w:r>
      <w:r w:rsidR="00C151E2">
        <w:rPr>
          <w:rFonts w:ascii="Times New Roman" w:hAnsi="Times New Roman" w:cs="Times New Roman"/>
          <w:sz w:val="28"/>
          <w:szCs w:val="28"/>
        </w:rPr>
        <w:t>/</w:t>
      </w:r>
      <w:r w:rsidR="006C046F">
        <w:rPr>
          <w:rFonts w:ascii="Times New Roman" w:hAnsi="Times New Roman" w:cs="Times New Roman"/>
          <w:sz w:val="28"/>
          <w:szCs w:val="28"/>
        </w:rPr>
        <w:t>1</w:t>
      </w:r>
      <w:r w:rsidR="00E36DA5">
        <w:rPr>
          <w:rFonts w:ascii="Times New Roman" w:hAnsi="Times New Roman" w:cs="Times New Roman"/>
          <w:sz w:val="28"/>
          <w:szCs w:val="28"/>
        </w:rPr>
        <w:t>17</w:t>
      </w:r>
      <w:r w:rsidRPr="007449E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449E2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D21AAB" w:rsidRPr="007449E2" w:rsidRDefault="00D21AAB" w:rsidP="00D21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1AAB" w:rsidRPr="007449E2" w:rsidRDefault="00D21AAB" w:rsidP="00D21AAB">
      <w:pPr>
        <w:pStyle w:val="3"/>
        <w:shd w:val="clear" w:color="auto" w:fill="auto"/>
        <w:spacing w:before="0" w:after="0" w:line="302" w:lineRule="exact"/>
        <w:jc w:val="center"/>
        <w:rPr>
          <w:sz w:val="28"/>
          <w:szCs w:val="28"/>
        </w:rPr>
      </w:pPr>
      <w:r w:rsidRPr="007449E2">
        <w:rPr>
          <w:sz w:val="28"/>
          <w:szCs w:val="28"/>
        </w:rPr>
        <w:t>Квалификационные требования</w:t>
      </w:r>
    </w:p>
    <w:p w:rsidR="00D21AAB" w:rsidRPr="007449E2" w:rsidRDefault="00D21AAB" w:rsidP="00D21AAB">
      <w:pPr>
        <w:pStyle w:val="3"/>
        <w:shd w:val="clear" w:color="auto" w:fill="auto"/>
        <w:spacing w:before="0" w:after="0" w:line="302" w:lineRule="exact"/>
        <w:ind w:lef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>для замещения должностей муниципальной службы в администрации</w:t>
      </w:r>
    </w:p>
    <w:p w:rsidR="00D21AAB" w:rsidRPr="007449E2" w:rsidRDefault="00D21AAB" w:rsidP="00D21AAB">
      <w:pPr>
        <w:pStyle w:val="3"/>
        <w:shd w:val="clear" w:color="auto" w:fill="auto"/>
        <w:spacing w:before="0" w:after="240" w:line="302" w:lineRule="exact"/>
        <w:ind w:lef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 xml:space="preserve">муниципального образования </w:t>
      </w:r>
      <w:r w:rsidR="006C046F">
        <w:rPr>
          <w:sz w:val="28"/>
          <w:szCs w:val="28"/>
        </w:rPr>
        <w:t>Бородин</w:t>
      </w:r>
      <w:r w:rsidR="007449E2">
        <w:rPr>
          <w:sz w:val="28"/>
          <w:szCs w:val="28"/>
        </w:rPr>
        <w:t xml:space="preserve">ский сельсовет </w:t>
      </w:r>
      <w:proofErr w:type="spellStart"/>
      <w:r w:rsidR="007449E2">
        <w:rPr>
          <w:sz w:val="28"/>
          <w:szCs w:val="28"/>
        </w:rPr>
        <w:t>Ташлинского</w:t>
      </w:r>
      <w:proofErr w:type="spellEnd"/>
      <w:r w:rsidRPr="007449E2">
        <w:rPr>
          <w:sz w:val="28"/>
          <w:szCs w:val="28"/>
        </w:rPr>
        <w:t xml:space="preserve"> район</w:t>
      </w:r>
      <w:r w:rsidR="007449E2">
        <w:rPr>
          <w:sz w:val="28"/>
          <w:szCs w:val="28"/>
        </w:rPr>
        <w:t>а</w:t>
      </w:r>
      <w:r w:rsidRPr="007449E2">
        <w:rPr>
          <w:sz w:val="28"/>
          <w:szCs w:val="28"/>
        </w:rPr>
        <w:t xml:space="preserve"> Оренбургской области</w:t>
      </w:r>
    </w:p>
    <w:p w:rsidR="00D21AAB" w:rsidRPr="007449E2" w:rsidRDefault="00D21AAB" w:rsidP="00D21AAB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>Для замещения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D21AAB" w:rsidRPr="007449E2" w:rsidRDefault="00D21AAB" w:rsidP="00D21AAB">
      <w:pPr>
        <w:pStyle w:val="3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 xml:space="preserve">для высших должностей муниципальной службы - наличие высшего образования не ниже уровня </w:t>
      </w:r>
      <w:proofErr w:type="spellStart"/>
      <w:r w:rsidRPr="007449E2">
        <w:rPr>
          <w:sz w:val="28"/>
          <w:szCs w:val="28"/>
        </w:rPr>
        <w:t>специалитета</w:t>
      </w:r>
      <w:proofErr w:type="spellEnd"/>
      <w:r w:rsidRPr="007449E2">
        <w:rPr>
          <w:sz w:val="28"/>
          <w:szCs w:val="28"/>
        </w:rPr>
        <w:t>, магистратуры и стажа муниципальной службы не менее четырех лет или стажа работы по специальности, направлению подготовки;</w:t>
      </w:r>
    </w:p>
    <w:p w:rsidR="00D21AAB" w:rsidRPr="007449E2" w:rsidRDefault="00D21AAB" w:rsidP="00D21AAB">
      <w:pPr>
        <w:pStyle w:val="3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 xml:space="preserve">для главных должностей муниципальной службы - наличие высшего образования не ниже уровня </w:t>
      </w:r>
      <w:proofErr w:type="spellStart"/>
      <w:r w:rsidRPr="007449E2">
        <w:rPr>
          <w:sz w:val="28"/>
          <w:szCs w:val="28"/>
        </w:rPr>
        <w:t>специалитета</w:t>
      </w:r>
      <w:proofErr w:type="spellEnd"/>
      <w:r w:rsidRPr="007449E2">
        <w:rPr>
          <w:sz w:val="28"/>
          <w:szCs w:val="28"/>
        </w:rPr>
        <w:t>, магистратуры и стажа муниципальной службы не менее двух лет или стажа работы по специальности, направлению подготовки;</w:t>
      </w:r>
    </w:p>
    <w:p w:rsidR="00D21AAB" w:rsidRPr="007449E2" w:rsidRDefault="00D21AAB" w:rsidP="00D21AA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>для ведущих должностей муниципальной службы - наличие высшего образования без предъявления требований к стажу;</w:t>
      </w:r>
    </w:p>
    <w:p w:rsidR="00D21AAB" w:rsidRPr="007449E2" w:rsidRDefault="00D21AAB" w:rsidP="00D21AAB">
      <w:pPr>
        <w:pStyle w:val="3"/>
        <w:numPr>
          <w:ilvl w:val="0"/>
          <w:numId w:val="4"/>
        </w:numPr>
        <w:shd w:val="clear" w:color="auto" w:fill="auto"/>
        <w:tabs>
          <w:tab w:val="left" w:pos="1004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>для старших и младших должностей муниципальной службы - наличие профессионального образования без предъявления требований к стажу.</w:t>
      </w:r>
    </w:p>
    <w:p w:rsidR="00D21AAB" w:rsidRPr="007449E2" w:rsidRDefault="00D21AAB" w:rsidP="00D21AAB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proofErr w:type="gramStart"/>
      <w:r w:rsidRPr="007449E2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D21AAB" w:rsidRPr="007449E2" w:rsidRDefault="00D21AAB" w:rsidP="00D21AAB">
      <w:pPr>
        <w:pStyle w:val="3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 xml:space="preserve">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</w:t>
      </w:r>
      <w:proofErr w:type="spellStart"/>
      <w:r w:rsidRPr="007449E2">
        <w:rPr>
          <w:sz w:val="28"/>
          <w:szCs w:val="28"/>
        </w:rPr>
        <w:t>специалитета</w:t>
      </w:r>
      <w:proofErr w:type="spellEnd"/>
      <w:r w:rsidRPr="007449E2">
        <w:rPr>
          <w:sz w:val="28"/>
          <w:szCs w:val="28"/>
        </w:rPr>
        <w:t>, магистратуры, не применяются:</w:t>
      </w:r>
    </w:p>
    <w:p w:rsidR="00D21AAB" w:rsidRPr="007449E2" w:rsidRDefault="00D21AAB" w:rsidP="00D21AAB">
      <w:pPr>
        <w:pStyle w:val="3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>к гражданам, претендующим на замещение должностей муниципальной службы, указанных в абзаце первом настоящего пункта,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D21AAB" w:rsidRPr="007449E2" w:rsidRDefault="00D21AAB" w:rsidP="00D21AAB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0" w:line="302" w:lineRule="exact"/>
        <w:ind w:left="20" w:right="20" w:firstLine="68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 xml:space="preserve">к муниципальным служащим, имеющим высшее образование не выше </w:t>
      </w:r>
      <w:proofErr w:type="spellStart"/>
      <w:r w:rsidRPr="007449E2">
        <w:rPr>
          <w:sz w:val="28"/>
          <w:szCs w:val="28"/>
        </w:rPr>
        <w:t>бакалавриата</w:t>
      </w:r>
      <w:proofErr w:type="spellEnd"/>
      <w:r w:rsidRPr="007449E2">
        <w:rPr>
          <w:sz w:val="28"/>
          <w:szCs w:val="28"/>
        </w:rPr>
        <w:t xml:space="preserve">, назначенным на должности муниципальной службы, указанные в </w:t>
      </w:r>
      <w:r w:rsidRPr="007449E2">
        <w:rPr>
          <w:rStyle w:val="21"/>
          <w:sz w:val="28"/>
          <w:szCs w:val="28"/>
        </w:rPr>
        <w:t>абзаце первом</w:t>
      </w:r>
      <w:r w:rsidRPr="007449E2">
        <w:rPr>
          <w:sz w:val="28"/>
          <w:szCs w:val="28"/>
        </w:rPr>
        <w:t xml:space="preserve"> настоящего пункта, до дня вступления в силу </w:t>
      </w:r>
      <w:r w:rsidRPr="007449E2">
        <w:rPr>
          <w:rStyle w:val="21"/>
          <w:sz w:val="28"/>
          <w:szCs w:val="28"/>
        </w:rPr>
        <w:t>Закона</w:t>
      </w:r>
      <w:r w:rsidRPr="007449E2">
        <w:rPr>
          <w:sz w:val="28"/>
          <w:szCs w:val="28"/>
        </w:rPr>
        <w:t xml:space="preserve"> Оренбургской области от 05.03.2018 № 851/226-</w:t>
      </w:r>
      <w:r w:rsidRPr="007449E2">
        <w:rPr>
          <w:sz w:val="28"/>
          <w:szCs w:val="28"/>
          <w:lang w:val="en-US"/>
        </w:rPr>
        <w:t>VI</w:t>
      </w:r>
      <w:r w:rsidRPr="007449E2">
        <w:rPr>
          <w:sz w:val="28"/>
          <w:szCs w:val="28"/>
        </w:rPr>
        <w:t>-03, в отношении замещаемых ими должностей муниципальной службы.</w:t>
      </w:r>
    </w:p>
    <w:p w:rsidR="00D21AAB" w:rsidRPr="007449E2" w:rsidRDefault="00D21AAB" w:rsidP="00D21AAB">
      <w:pPr>
        <w:pStyle w:val="3"/>
        <w:numPr>
          <w:ilvl w:val="0"/>
          <w:numId w:val="5"/>
        </w:numPr>
        <w:shd w:val="clear" w:color="auto" w:fill="auto"/>
        <w:tabs>
          <w:tab w:val="left" w:pos="1123"/>
        </w:tabs>
        <w:spacing w:before="0" w:after="0" w:line="307" w:lineRule="exact"/>
        <w:ind w:firstLine="660"/>
        <w:jc w:val="both"/>
        <w:rPr>
          <w:sz w:val="28"/>
          <w:szCs w:val="28"/>
        </w:rPr>
      </w:pPr>
      <w:r w:rsidRPr="007449E2">
        <w:rPr>
          <w:sz w:val="28"/>
          <w:szCs w:val="28"/>
        </w:rPr>
        <w:t xml:space="preserve">Квалификационные требования к знаниям и умениям, которые </w:t>
      </w:r>
      <w:r w:rsidRPr="007449E2">
        <w:rPr>
          <w:sz w:val="28"/>
          <w:szCs w:val="28"/>
        </w:rPr>
        <w:lastRenderedPageBreak/>
        <w:t>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21AAB" w:rsidRDefault="00D21AAB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Default="00C151E2">
      <w:pPr>
        <w:rPr>
          <w:sz w:val="28"/>
          <w:szCs w:val="28"/>
        </w:rPr>
      </w:pPr>
    </w:p>
    <w:p w:rsidR="00C151E2" w:rsidRPr="007449E2" w:rsidRDefault="00C151E2">
      <w:pPr>
        <w:rPr>
          <w:sz w:val="28"/>
          <w:szCs w:val="28"/>
        </w:rPr>
      </w:pPr>
    </w:p>
    <w:sectPr w:rsidR="00C151E2" w:rsidRPr="007449E2" w:rsidSect="0077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B33"/>
    <w:multiLevelType w:val="multilevel"/>
    <w:tmpl w:val="44A01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279BF"/>
    <w:multiLevelType w:val="multilevel"/>
    <w:tmpl w:val="C30E7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B1843"/>
    <w:multiLevelType w:val="multilevel"/>
    <w:tmpl w:val="F31E7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02C5C"/>
    <w:multiLevelType w:val="multilevel"/>
    <w:tmpl w:val="6B44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BA1F8D"/>
    <w:multiLevelType w:val="multilevel"/>
    <w:tmpl w:val="6B44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AAB"/>
    <w:rsid w:val="000B5E6E"/>
    <w:rsid w:val="001F4C72"/>
    <w:rsid w:val="004A4965"/>
    <w:rsid w:val="006B0355"/>
    <w:rsid w:val="006C046F"/>
    <w:rsid w:val="007449E2"/>
    <w:rsid w:val="00770A2C"/>
    <w:rsid w:val="007A0ACC"/>
    <w:rsid w:val="007D0D27"/>
    <w:rsid w:val="00917DC3"/>
    <w:rsid w:val="00AA0CBC"/>
    <w:rsid w:val="00AC7850"/>
    <w:rsid w:val="00C151E2"/>
    <w:rsid w:val="00D21AAB"/>
    <w:rsid w:val="00E3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046F"/>
    <w:pPr>
      <w:pBdr>
        <w:top w:val="single" w:sz="4" w:space="0" w:color="AC66BB"/>
        <w:left w:val="single" w:sz="48" w:space="2" w:color="AC66BB"/>
        <w:bottom w:val="single" w:sz="4" w:space="0" w:color="AC66BB"/>
        <w:right w:val="single" w:sz="4" w:space="4" w:color="AC66BB"/>
      </w:pBdr>
      <w:spacing w:before="200" w:after="100" w:line="269" w:lineRule="auto"/>
      <w:ind w:left="144"/>
      <w:contextualSpacing/>
      <w:outlineLvl w:val="1"/>
    </w:pPr>
    <w:rPr>
      <w:rFonts w:ascii="Arial" w:hAnsi="Arial"/>
      <w:b/>
      <w:bCs/>
      <w:i/>
      <w:iCs/>
      <w:color w:val="87429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21AAB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1AAB"/>
    <w:pPr>
      <w:widowControl w:val="0"/>
      <w:shd w:val="clear" w:color="auto" w:fill="FFFFFF"/>
      <w:spacing w:before="960" w:after="780" w:line="264" w:lineRule="exact"/>
      <w:jc w:val="both"/>
    </w:pPr>
    <w:rPr>
      <w:spacing w:val="2"/>
      <w:lang w:eastAsia="en-US"/>
    </w:rPr>
  </w:style>
  <w:style w:type="character" w:customStyle="1" w:styleId="a3">
    <w:name w:val="Основной текст_"/>
    <w:basedOn w:val="a0"/>
    <w:link w:val="3"/>
    <w:rsid w:val="00D21AA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1AAB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3"/>
    <w:rsid w:val="00D21AAB"/>
    <w:pPr>
      <w:widowControl w:val="0"/>
      <w:shd w:val="clear" w:color="auto" w:fill="FFFFFF"/>
      <w:spacing w:before="240" w:after="960" w:line="0" w:lineRule="atLeast"/>
    </w:pPr>
    <w:rPr>
      <w:spacing w:val="2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21AAB"/>
    <w:pPr>
      <w:widowControl w:val="0"/>
      <w:shd w:val="clear" w:color="auto" w:fill="FFFFFF"/>
      <w:spacing w:before="120" w:after="120" w:line="0" w:lineRule="atLeast"/>
    </w:pPr>
    <w:rPr>
      <w:i/>
      <w:iCs/>
      <w:sz w:val="10"/>
      <w:szCs w:val="10"/>
      <w:lang w:eastAsia="en-US"/>
    </w:rPr>
  </w:style>
  <w:style w:type="paragraph" w:customStyle="1" w:styleId="ConsPlusNormal">
    <w:name w:val="ConsPlusNormal"/>
    <w:link w:val="ConsPlusNormal0"/>
    <w:rsid w:val="00D21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1A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2pt">
    <w:name w:val="Основной текст (5) + 12 pt"/>
    <w:basedOn w:val="5"/>
    <w:rsid w:val="00D21AAB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paragraph" w:customStyle="1" w:styleId="ConsPlusNonformat">
    <w:name w:val="ConsPlusNonformat"/>
    <w:uiPriority w:val="99"/>
    <w:rsid w:val="00D21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2"/>
    <w:basedOn w:val="a3"/>
    <w:rsid w:val="00D21AAB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C151E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151E2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C046F"/>
    <w:rPr>
      <w:rFonts w:ascii="Arial" w:eastAsia="Times New Roman" w:hAnsi="Arial" w:cs="Times New Roman"/>
      <w:b/>
      <w:bCs/>
      <w:i/>
      <w:iCs/>
      <w:color w:val="87429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пк</cp:lastModifiedBy>
  <cp:revision>8</cp:revision>
  <cp:lastPrinted>2023-02-17T09:22:00Z</cp:lastPrinted>
  <dcterms:created xsi:type="dcterms:W3CDTF">2022-09-27T07:38:00Z</dcterms:created>
  <dcterms:modified xsi:type="dcterms:W3CDTF">2023-02-17T11:59:00Z</dcterms:modified>
</cp:coreProperties>
</file>